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881" w:rsidRDefault="001055F8" w:rsidP="00BD6881">
      <w:pPr>
        <w:rPr>
          <w:b/>
          <w:bCs/>
          <w:sz w:val="20"/>
          <w:szCs w:val="20"/>
          <w:lang w:val="it-IT"/>
        </w:rPr>
      </w:pPr>
      <w:r>
        <w:rPr>
          <w:b/>
          <w:bCs/>
          <w:sz w:val="20"/>
          <w:szCs w:val="20"/>
          <w:lang w:val="it-IT"/>
        </w:rPr>
        <w:t>SCOALA GIMNAZIALA MARTIN SUBONI JEBEL</w:t>
      </w:r>
    </w:p>
    <w:p w:rsidR="001055F8" w:rsidRDefault="001055F8" w:rsidP="00BD6881">
      <w:pPr>
        <w:rPr>
          <w:b/>
          <w:bCs/>
          <w:sz w:val="20"/>
          <w:szCs w:val="20"/>
          <w:lang w:val="it-IT"/>
        </w:rPr>
      </w:pPr>
      <w:r>
        <w:rPr>
          <w:b/>
          <w:bCs/>
          <w:sz w:val="20"/>
          <w:szCs w:val="20"/>
          <w:lang w:val="it-IT"/>
        </w:rPr>
        <w:t>NR. 117/4/07.02.2018</w:t>
      </w:r>
    </w:p>
    <w:p w:rsidR="00BD6881" w:rsidRDefault="00BD6881" w:rsidP="00BD6881">
      <w:pPr>
        <w:rPr>
          <w:b/>
          <w:bCs/>
          <w:sz w:val="20"/>
          <w:szCs w:val="20"/>
          <w:lang w:val="it-IT"/>
        </w:rPr>
      </w:pPr>
    </w:p>
    <w:p w:rsidR="002C1CC6" w:rsidRDefault="002C1CC6" w:rsidP="00BD6881">
      <w:pPr>
        <w:autoSpaceDE w:val="0"/>
        <w:autoSpaceDN w:val="0"/>
        <w:adjustRightInd w:val="0"/>
        <w:spacing w:line="360" w:lineRule="auto"/>
        <w:jc w:val="center"/>
        <w:rPr>
          <w:lang w:val="it-IT"/>
        </w:rPr>
      </w:pPr>
    </w:p>
    <w:p w:rsidR="00BD6881" w:rsidRPr="00BD6881" w:rsidRDefault="00BD6881" w:rsidP="00BD6881">
      <w:pPr>
        <w:autoSpaceDE w:val="0"/>
        <w:autoSpaceDN w:val="0"/>
        <w:adjustRightInd w:val="0"/>
        <w:spacing w:line="360" w:lineRule="auto"/>
        <w:jc w:val="center"/>
        <w:rPr>
          <w:lang w:val="it-IT"/>
        </w:rPr>
      </w:pPr>
      <w:r w:rsidRPr="00BD6881">
        <w:rPr>
          <w:lang w:val="it-IT"/>
        </w:rPr>
        <w:t xml:space="preserve">RAPORT ASUPRA ACTIVITATII DESFASURATE LA NIVELUL </w:t>
      </w:r>
    </w:p>
    <w:p w:rsidR="00BD6881" w:rsidRPr="00BD6881" w:rsidRDefault="002C1CC6" w:rsidP="00BD6881">
      <w:pPr>
        <w:autoSpaceDE w:val="0"/>
        <w:autoSpaceDN w:val="0"/>
        <w:adjustRightInd w:val="0"/>
        <w:spacing w:line="360" w:lineRule="auto"/>
        <w:jc w:val="center"/>
        <w:rPr>
          <w:lang w:val="it-IT"/>
        </w:rPr>
      </w:pPr>
      <w:r>
        <w:rPr>
          <w:lang w:val="it-IT"/>
        </w:rPr>
        <w:t>COMISIEI METODICE ,,</w:t>
      </w:r>
      <w:r w:rsidR="00BD6881" w:rsidRPr="00BD6881">
        <w:rPr>
          <w:lang w:val="it-IT"/>
        </w:rPr>
        <w:t>MATEMATICA SI STIINTE”</w:t>
      </w:r>
    </w:p>
    <w:p w:rsidR="00BD6881" w:rsidRDefault="00BD6881" w:rsidP="00BD6881">
      <w:pPr>
        <w:autoSpaceDE w:val="0"/>
        <w:autoSpaceDN w:val="0"/>
        <w:adjustRightInd w:val="0"/>
        <w:spacing w:line="360" w:lineRule="auto"/>
        <w:jc w:val="center"/>
        <w:rPr>
          <w:lang w:val="it-IT"/>
        </w:rPr>
      </w:pPr>
      <w:r>
        <w:rPr>
          <w:lang w:val="it-IT"/>
        </w:rPr>
        <w:t>IN SEM I -ANUL SCOLAR 201</w:t>
      </w:r>
      <w:r w:rsidR="001055F8">
        <w:rPr>
          <w:lang w:val="it-IT"/>
        </w:rPr>
        <w:t>7</w:t>
      </w:r>
      <w:r>
        <w:rPr>
          <w:lang w:val="it-IT"/>
        </w:rPr>
        <w:t>-201</w:t>
      </w:r>
      <w:r w:rsidR="001055F8">
        <w:rPr>
          <w:lang w:val="it-IT"/>
        </w:rPr>
        <w:t>8</w:t>
      </w:r>
    </w:p>
    <w:p w:rsidR="002C1CC6" w:rsidRPr="00BD6881" w:rsidRDefault="002C1CC6" w:rsidP="00BD6881">
      <w:pPr>
        <w:autoSpaceDE w:val="0"/>
        <w:autoSpaceDN w:val="0"/>
        <w:adjustRightInd w:val="0"/>
        <w:spacing w:line="360" w:lineRule="auto"/>
        <w:jc w:val="center"/>
        <w:rPr>
          <w:lang w:val="it-IT"/>
        </w:rPr>
      </w:pPr>
      <w:bookmarkStart w:id="0" w:name="_GoBack"/>
      <w:bookmarkEnd w:id="0"/>
    </w:p>
    <w:p w:rsidR="00BD6881" w:rsidRPr="00BD6881" w:rsidRDefault="00BD6881" w:rsidP="001055F8">
      <w:pPr>
        <w:shd w:val="clear" w:color="auto" w:fill="FFFFFF"/>
        <w:spacing w:line="360" w:lineRule="auto"/>
        <w:ind w:firstLine="691"/>
        <w:jc w:val="both"/>
        <w:rPr>
          <w:lang w:val="it-IT"/>
        </w:rPr>
      </w:pPr>
      <w:r w:rsidRPr="00BD6881">
        <w:rPr>
          <w:spacing w:val="-1"/>
          <w:lang w:val="it-IT"/>
        </w:rPr>
        <w:t xml:space="preserve">În sem I al anului  </w:t>
      </w:r>
      <w:r>
        <w:rPr>
          <w:spacing w:val="-1"/>
          <w:lang w:val="it-IT"/>
        </w:rPr>
        <w:t>şcolar 201</w:t>
      </w:r>
      <w:r w:rsidR="001055F8">
        <w:rPr>
          <w:spacing w:val="-1"/>
          <w:lang w:val="it-IT"/>
        </w:rPr>
        <w:t>7</w:t>
      </w:r>
      <w:r>
        <w:rPr>
          <w:spacing w:val="-1"/>
          <w:lang w:val="it-IT"/>
        </w:rPr>
        <w:t>-201</w:t>
      </w:r>
      <w:r w:rsidR="001055F8">
        <w:rPr>
          <w:spacing w:val="-1"/>
          <w:lang w:val="it-IT"/>
        </w:rPr>
        <w:t>8</w:t>
      </w:r>
      <w:r>
        <w:rPr>
          <w:spacing w:val="-1"/>
          <w:lang w:val="it-IT"/>
        </w:rPr>
        <w:t xml:space="preserve"> </w:t>
      </w:r>
      <w:r w:rsidRPr="00BD6881">
        <w:rPr>
          <w:spacing w:val="-1"/>
          <w:lang w:val="it-IT"/>
        </w:rPr>
        <w:t xml:space="preserve"> activitatea profesorilor din cadrul comisiei </w:t>
      </w:r>
      <w:r w:rsidR="002C1CC6">
        <w:rPr>
          <w:lang w:val="it-IT"/>
        </w:rPr>
        <w:t xml:space="preserve">s-a </w:t>
      </w:r>
      <w:r w:rsidRPr="00BD6881">
        <w:rPr>
          <w:lang w:val="it-IT"/>
        </w:rPr>
        <w:t>desfăşurat pe trei coordonate:</w:t>
      </w:r>
    </w:p>
    <w:p w:rsidR="00BD6881" w:rsidRPr="00BD6881" w:rsidRDefault="00BD6881" w:rsidP="001055F8">
      <w:pPr>
        <w:widowControl w:val="0"/>
        <w:numPr>
          <w:ilvl w:val="0"/>
          <w:numId w:val="1"/>
        </w:numPr>
        <w:shd w:val="clear" w:color="auto" w:fill="FFFFFF"/>
        <w:tabs>
          <w:tab w:val="left" w:pos="1426"/>
        </w:tabs>
        <w:autoSpaceDE w:val="0"/>
        <w:autoSpaceDN w:val="0"/>
        <w:adjustRightInd w:val="0"/>
        <w:spacing w:line="360" w:lineRule="auto"/>
        <w:jc w:val="both"/>
        <w:rPr>
          <w:b/>
          <w:bCs/>
          <w:lang w:val="it-IT"/>
        </w:rPr>
      </w:pPr>
      <w:r w:rsidRPr="00BD6881">
        <w:rPr>
          <w:lang w:val="it-IT"/>
        </w:rPr>
        <w:t>Activităţi curriculare</w:t>
      </w:r>
    </w:p>
    <w:p w:rsidR="00BD6881" w:rsidRPr="00BD6881" w:rsidRDefault="00BD6881" w:rsidP="001055F8">
      <w:pPr>
        <w:widowControl w:val="0"/>
        <w:numPr>
          <w:ilvl w:val="0"/>
          <w:numId w:val="1"/>
        </w:numPr>
        <w:shd w:val="clear" w:color="auto" w:fill="FFFFFF"/>
        <w:tabs>
          <w:tab w:val="left" w:pos="1426"/>
        </w:tabs>
        <w:autoSpaceDE w:val="0"/>
        <w:autoSpaceDN w:val="0"/>
        <w:adjustRightInd w:val="0"/>
        <w:spacing w:line="360" w:lineRule="auto"/>
        <w:jc w:val="both"/>
        <w:rPr>
          <w:b/>
          <w:bCs/>
          <w:lang w:val="it-IT"/>
        </w:rPr>
      </w:pPr>
      <w:r w:rsidRPr="00BD6881">
        <w:rPr>
          <w:spacing w:val="-3"/>
          <w:lang w:val="it-IT"/>
        </w:rPr>
        <w:t>Activități extracurriculare/Concursuri şi olimpiade şcolare</w:t>
      </w:r>
    </w:p>
    <w:p w:rsidR="00BD6881" w:rsidRPr="00BD6881" w:rsidRDefault="00BD6881" w:rsidP="001055F8">
      <w:pPr>
        <w:widowControl w:val="0"/>
        <w:numPr>
          <w:ilvl w:val="0"/>
          <w:numId w:val="1"/>
        </w:numPr>
        <w:shd w:val="clear" w:color="auto" w:fill="FFFFFF"/>
        <w:tabs>
          <w:tab w:val="left" w:pos="1426"/>
        </w:tabs>
        <w:autoSpaceDE w:val="0"/>
        <w:autoSpaceDN w:val="0"/>
        <w:adjustRightInd w:val="0"/>
        <w:spacing w:line="360" w:lineRule="auto"/>
        <w:jc w:val="both"/>
        <w:rPr>
          <w:b/>
          <w:bCs/>
          <w:lang w:val="it-IT"/>
        </w:rPr>
      </w:pPr>
      <w:r w:rsidRPr="00BD6881">
        <w:rPr>
          <w:lang w:val="it-IT"/>
        </w:rPr>
        <w:t>Formare profesională continuă / perfecţionare</w:t>
      </w:r>
    </w:p>
    <w:p w:rsidR="00BD6881" w:rsidRDefault="00BD6881" w:rsidP="001055F8">
      <w:pPr>
        <w:widowControl w:val="0"/>
        <w:shd w:val="clear" w:color="auto" w:fill="FFFFFF"/>
        <w:tabs>
          <w:tab w:val="left" w:pos="1426"/>
        </w:tabs>
        <w:autoSpaceDE w:val="0"/>
        <w:autoSpaceDN w:val="0"/>
        <w:adjustRightInd w:val="0"/>
        <w:spacing w:line="360" w:lineRule="auto"/>
        <w:jc w:val="both"/>
        <w:rPr>
          <w:lang w:val="it-IT"/>
        </w:rPr>
      </w:pPr>
      <w:r w:rsidRPr="00BD6881">
        <w:rPr>
          <w:lang w:val="it-IT"/>
        </w:rPr>
        <w:t xml:space="preserve">         Toti membrii co</w:t>
      </w:r>
      <w:r w:rsidR="001055F8">
        <w:rPr>
          <w:lang w:val="it-IT"/>
        </w:rPr>
        <w:t>misiei au studiat curriculum-ul</w:t>
      </w:r>
      <w:r w:rsidRPr="00BD6881">
        <w:rPr>
          <w:lang w:val="it-IT"/>
        </w:rPr>
        <w:t>, au întocmit planificările calendaristice si semestriale. Au fost stabilite loturile de elevi participanti la concursurile si olimpiad</w:t>
      </w:r>
      <w:r w:rsidR="001055F8">
        <w:rPr>
          <w:lang w:val="it-IT"/>
        </w:rPr>
        <w:t>ele scolare pentru anul in curs</w:t>
      </w:r>
      <w:r w:rsidRPr="00BD6881">
        <w:rPr>
          <w:lang w:val="it-IT"/>
        </w:rPr>
        <w:t>, precum si programul de prega</w:t>
      </w:r>
      <w:r w:rsidR="001055F8">
        <w:rPr>
          <w:lang w:val="it-IT"/>
        </w:rPr>
        <w:t>tire suplimentara a acestora si</w:t>
      </w:r>
      <w:r w:rsidRPr="00BD6881">
        <w:rPr>
          <w:lang w:val="it-IT"/>
        </w:rPr>
        <w:t>,</w:t>
      </w:r>
      <w:r w:rsidR="001055F8">
        <w:rPr>
          <w:lang w:val="it-IT"/>
        </w:rPr>
        <w:t xml:space="preserve"> </w:t>
      </w:r>
      <w:r w:rsidRPr="00BD6881">
        <w:rPr>
          <w:lang w:val="it-IT"/>
        </w:rPr>
        <w:t xml:space="preserve">in </w:t>
      </w:r>
      <w:r>
        <w:rPr>
          <w:lang w:val="it-IT"/>
        </w:rPr>
        <w:t>perioada decembrie-</w:t>
      </w:r>
      <w:r w:rsidRPr="00BD6881">
        <w:rPr>
          <w:lang w:val="it-IT"/>
        </w:rPr>
        <w:t xml:space="preserve"> ianuarie s-a</w:t>
      </w:r>
      <w:r>
        <w:rPr>
          <w:lang w:val="it-IT"/>
        </w:rPr>
        <w:t xml:space="preserve"> desfa</w:t>
      </w:r>
      <w:r w:rsidR="002C1CC6">
        <w:rPr>
          <w:lang w:val="it-IT"/>
        </w:rPr>
        <w:t xml:space="preserve">surat etapa pe scoala </w:t>
      </w:r>
      <w:r w:rsidRPr="00BD6881">
        <w:rPr>
          <w:lang w:val="it-IT"/>
        </w:rPr>
        <w:t xml:space="preserve"> .</w:t>
      </w:r>
      <w:r>
        <w:rPr>
          <w:lang w:val="it-IT"/>
        </w:rPr>
        <w:t>In felul acesta s-au calif</w:t>
      </w:r>
      <w:r w:rsidR="001055F8">
        <w:rPr>
          <w:lang w:val="it-IT"/>
        </w:rPr>
        <w:t>icat pentru etapa judeteana</w:t>
      </w:r>
      <w:r>
        <w:rPr>
          <w:lang w:val="it-IT"/>
        </w:rPr>
        <w:t>,</w:t>
      </w:r>
      <w:r w:rsidR="001055F8">
        <w:rPr>
          <w:lang w:val="it-IT"/>
        </w:rPr>
        <w:t xml:space="preserve"> </w:t>
      </w:r>
      <w:r>
        <w:rPr>
          <w:lang w:val="it-IT"/>
        </w:rPr>
        <w:t>dupa cum urmeaza:</w:t>
      </w:r>
    </w:p>
    <w:p w:rsidR="00BD6881" w:rsidRDefault="001055F8" w:rsidP="001055F8">
      <w:pPr>
        <w:widowControl w:val="0"/>
        <w:shd w:val="clear" w:color="auto" w:fill="FFFFFF"/>
        <w:tabs>
          <w:tab w:val="left" w:pos="1426"/>
        </w:tabs>
        <w:autoSpaceDE w:val="0"/>
        <w:autoSpaceDN w:val="0"/>
        <w:adjustRightInd w:val="0"/>
        <w:spacing w:line="360" w:lineRule="auto"/>
        <w:jc w:val="both"/>
        <w:rPr>
          <w:lang w:val="it-IT"/>
        </w:rPr>
      </w:pPr>
      <w:r>
        <w:rPr>
          <w:lang w:val="it-IT"/>
        </w:rPr>
        <w:t>3 elevi la matematica: 1</w:t>
      </w:r>
      <w:r w:rsidR="00BD6881">
        <w:rPr>
          <w:lang w:val="it-IT"/>
        </w:rPr>
        <w:t xml:space="preserve"> elevi la clasa a V-a</w:t>
      </w:r>
    </w:p>
    <w:p w:rsidR="00BD6881" w:rsidRDefault="001055F8" w:rsidP="001055F8">
      <w:pPr>
        <w:widowControl w:val="0"/>
        <w:shd w:val="clear" w:color="auto" w:fill="FFFFFF"/>
        <w:tabs>
          <w:tab w:val="left" w:pos="1426"/>
        </w:tabs>
        <w:autoSpaceDE w:val="0"/>
        <w:autoSpaceDN w:val="0"/>
        <w:adjustRightInd w:val="0"/>
        <w:spacing w:line="360" w:lineRule="auto"/>
        <w:jc w:val="both"/>
        <w:rPr>
          <w:lang w:val="it-IT"/>
        </w:rPr>
      </w:pPr>
      <w:r>
        <w:rPr>
          <w:lang w:val="it-IT"/>
        </w:rPr>
        <w:tab/>
      </w:r>
      <w:r>
        <w:rPr>
          <w:lang w:val="it-IT"/>
        </w:rPr>
        <w:tab/>
      </w:r>
      <w:r>
        <w:rPr>
          <w:lang w:val="it-IT"/>
        </w:rPr>
        <w:tab/>
      </w:r>
      <w:r w:rsidR="00BD6881">
        <w:rPr>
          <w:lang w:val="it-IT"/>
        </w:rPr>
        <w:t xml:space="preserve"> </w:t>
      </w:r>
      <w:r>
        <w:rPr>
          <w:lang w:val="it-IT"/>
        </w:rPr>
        <w:t>1</w:t>
      </w:r>
      <w:r w:rsidR="00BD6881">
        <w:rPr>
          <w:lang w:val="it-IT"/>
        </w:rPr>
        <w:t xml:space="preserve"> elevi la clasa aVI-a</w:t>
      </w:r>
    </w:p>
    <w:p w:rsidR="00BD6881" w:rsidRDefault="001055F8" w:rsidP="001055F8">
      <w:pPr>
        <w:widowControl w:val="0"/>
        <w:shd w:val="clear" w:color="auto" w:fill="FFFFFF"/>
        <w:tabs>
          <w:tab w:val="left" w:pos="1426"/>
        </w:tabs>
        <w:autoSpaceDE w:val="0"/>
        <w:autoSpaceDN w:val="0"/>
        <w:adjustRightInd w:val="0"/>
        <w:spacing w:line="360" w:lineRule="auto"/>
        <w:jc w:val="both"/>
        <w:rPr>
          <w:lang w:val="it-IT"/>
        </w:rPr>
      </w:pPr>
      <w:r>
        <w:rPr>
          <w:lang w:val="it-IT"/>
        </w:rPr>
        <w:tab/>
      </w:r>
      <w:r>
        <w:rPr>
          <w:lang w:val="it-IT"/>
        </w:rPr>
        <w:tab/>
      </w:r>
      <w:r>
        <w:rPr>
          <w:lang w:val="it-IT"/>
        </w:rPr>
        <w:tab/>
      </w:r>
      <w:r w:rsidR="00BD6881">
        <w:rPr>
          <w:lang w:val="it-IT"/>
        </w:rPr>
        <w:t xml:space="preserve"> </w:t>
      </w:r>
      <w:r>
        <w:rPr>
          <w:lang w:val="it-IT"/>
        </w:rPr>
        <w:t>1</w:t>
      </w:r>
      <w:r w:rsidR="00BD6881">
        <w:rPr>
          <w:lang w:val="it-IT"/>
        </w:rPr>
        <w:t xml:space="preserve"> elevi la clasa a VII-a</w:t>
      </w:r>
    </w:p>
    <w:p w:rsidR="00BD6881" w:rsidRDefault="00BD6881" w:rsidP="001055F8">
      <w:pPr>
        <w:widowControl w:val="0"/>
        <w:shd w:val="clear" w:color="auto" w:fill="FFFFFF"/>
        <w:tabs>
          <w:tab w:val="left" w:pos="1426"/>
        </w:tabs>
        <w:autoSpaceDE w:val="0"/>
        <w:autoSpaceDN w:val="0"/>
        <w:adjustRightInd w:val="0"/>
        <w:spacing w:line="360" w:lineRule="auto"/>
        <w:jc w:val="both"/>
        <w:rPr>
          <w:lang w:val="it-IT"/>
        </w:rPr>
      </w:pPr>
      <w:r>
        <w:rPr>
          <w:lang w:val="it-IT"/>
        </w:rPr>
        <w:t>1 elev la fizica</w:t>
      </w:r>
    </w:p>
    <w:p w:rsidR="00B91976" w:rsidRDefault="002C1CC6" w:rsidP="001055F8">
      <w:pPr>
        <w:widowControl w:val="0"/>
        <w:shd w:val="clear" w:color="auto" w:fill="FFFFFF"/>
        <w:tabs>
          <w:tab w:val="left" w:pos="1426"/>
        </w:tabs>
        <w:autoSpaceDE w:val="0"/>
        <w:autoSpaceDN w:val="0"/>
        <w:adjustRightInd w:val="0"/>
        <w:spacing w:line="360" w:lineRule="auto"/>
        <w:jc w:val="both"/>
        <w:rPr>
          <w:lang w:val="it-IT"/>
        </w:rPr>
      </w:pPr>
      <w:r>
        <w:rPr>
          <w:lang w:val="it-IT"/>
        </w:rPr>
        <w:t>4 el</w:t>
      </w:r>
      <w:r w:rsidR="001055F8">
        <w:rPr>
          <w:lang w:val="it-IT"/>
        </w:rPr>
        <w:t>e</w:t>
      </w:r>
      <w:r>
        <w:rPr>
          <w:lang w:val="it-IT"/>
        </w:rPr>
        <w:t xml:space="preserve">vi </w:t>
      </w:r>
      <w:r w:rsidR="00BD6881">
        <w:rPr>
          <w:lang w:val="it-IT"/>
        </w:rPr>
        <w:t xml:space="preserve">la </w:t>
      </w:r>
      <w:r w:rsidR="001055F8">
        <w:rPr>
          <w:lang w:val="it-IT"/>
        </w:rPr>
        <w:t>biologie</w:t>
      </w:r>
    </w:p>
    <w:p w:rsidR="00B91976" w:rsidRDefault="00B91976" w:rsidP="001055F8">
      <w:pPr>
        <w:widowControl w:val="0"/>
        <w:shd w:val="clear" w:color="auto" w:fill="FFFFFF"/>
        <w:tabs>
          <w:tab w:val="left" w:pos="1426"/>
        </w:tabs>
        <w:autoSpaceDE w:val="0"/>
        <w:autoSpaceDN w:val="0"/>
        <w:adjustRightInd w:val="0"/>
        <w:spacing w:line="360" w:lineRule="auto"/>
        <w:jc w:val="both"/>
        <w:rPr>
          <w:lang w:val="it-IT"/>
        </w:rPr>
      </w:pPr>
      <w:r>
        <w:rPr>
          <w:lang w:val="it-IT"/>
        </w:rPr>
        <w:tab/>
      </w:r>
      <w:r w:rsidR="00BD6881" w:rsidRPr="00BD6881">
        <w:rPr>
          <w:b/>
          <w:lang w:val="it-IT"/>
        </w:rPr>
        <w:t>Catedra de matematica</w:t>
      </w:r>
      <w:r w:rsidR="00BD6881" w:rsidRPr="00BD6881">
        <w:rPr>
          <w:lang w:val="it-IT"/>
        </w:rPr>
        <w:t xml:space="preserve">  si-a concentrat activitatea pe formarea si dezvoltarea la elevi a unor abilitati de rezolvare a problemelor pe baza relationarii cunostintelor din diferite domenii, precum si pe inzestrarea lor cu un set de  competente, valori si atitudini menite sa le asigure o integrare profesionala optima.</w:t>
      </w:r>
    </w:p>
    <w:p w:rsidR="00B91976" w:rsidRDefault="00B91976" w:rsidP="001055F8">
      <w:pPr>
        <w:widowControl w:val="0"/>
        <w:shd w:val="clear" w:color="auto" w:fill="FFFFFF"/>
        <w:tabs>
          <w:tab w:val="left" w:pos="1426"/>
        </w:tabs>
        <w:autoSpaceDE w:val="0"/>
        <w:autoSpaceDN w:val="0"/>
        <w:adjustRightInd w:val="0"/>
        <w:spacing w:line="360" w:lineRule="auto"/>
        <w:jc w:val="both"/>
        <w:rPr>
          <w:lang w:val="it-IT"/>
        </w:rPr>
      </w:pPr>
      <w:r>
        <w:rPr>
          <w:lang w:val="it-IT"/>
        </w:rPr>
        <w:tab/>
      </w:r>
      <w:r w:rsidR="002C1CC6">
        <w:rPr>
          <w:lang w:val="it-IT"/>
        </w:rPr>
        <w:t xml:space="preserve"> Cadrele didactice care </w:t>
      </w:r>
      <w:r w:rsidR="00BD6881" w:rsidRPr="00BD6881">
        <w:rPr>
          <w:lang w:val="it-IT"/>
        </w:rPr>
        <w:t xml:space="preserve"> care </w:t>
      </w:r>
      <w:r w:rsidR="001055F8">
        <w:rPr>
          <w:b/>
          <w:lang w:val="it-IT"/>
        </w:rPr>
        <w:t>au predate  fizica</w:t>
      </w:r>
      <w:r w:rsidR="00BD6881" w:rsidRPr="00BD6881">
        <w:rPr>
          <w:b/>
          <w:lang w:val="it-IT"/>
        </w:rPr>
        <w:t>,</w:t>
      </w:r>
      <w:r w:rsidR="001055F8">
        <w:rPr>
          <w:b/>
          <w:lang w:val="it-IT"/>
        </w:rPr>
        <w:t xml:space="preserve"> </w:t>
      </w:r>
      <w:r w:rsidR="00BD6881" w:rsidRPr="00BD6881">
        <w:rPr>
          <w:b/>
          <w:lang w:val="it-IT"/>
        </w:rPr>
        <w:t>chimie, biologie</w:t>
      </w:r>
      <w:r w:rsidR="00BD6881" w:rsidRPr="00BD6881">
        <w:rPr>
          <w:lang w:val="it-IT"/>
        </w:rPr>
        <w:t xml:space="preserve"> au urmarit, i</w:t>
      </w:r>
      <w:r w:rsidR="001055F8">
        <w:rPr>
          <w:lang w:val="it-IT"/>
        </w:rPr>
        <w:t>n conformitate cu curriculum-ul</w:t>
      </w:r>
      <w:r w:rsidR="00BD6881" w:rsidRPr="00BD6881">
        <w:rPr>
          <w:lang w:val="it-IT"/>
        </w:rPr>
        <w:t>,</w:t>
      </w:r>
      <w:r w:rsidR="001055F8">
        <w:rPr>
          <w:lang w:val="it-IT"/>
        </w:rPr>
        <w:t xml:space="preserve"> </w:t>
      </w:r>
      <w:r w:rsidR="00BD6881" w:rsidRPr="00BD6881">
        <w:rPr>
          <w:lang w:val="it-IT"/>
        </w:rPr>
        <w:t>ca elevii sa-si dezvolte capacitatea de a intelege si interpreta fenomene fizice si chimice prin prisma sistemelor de legi si principi</w:t>
      </w:r>
      <w:r w:rsidR="001055F8">
        <w:rPr>
          <w:lang w:val="it-IT"/>
        </w:rPr>
        <w:t>i specifice fizicii sau chimiei</w:t>
      </w:r>
      <w:r w:rsidR="002C1CC6">
        <w:rPr>
          <w:lang w:val="it-IT"/>
        </w:rPr>
        <w:t>,</w:t>
      </w:r>
      <w:r w:rsidR="001055F8">
        <w:rPr>
          <w:lang w:val="it-IT"/>
        </w:rPr>
        <w:t xml:space="preserve"> </w:t>
      </w:r>
      <w:r w:rsidR="002C1CC6">
        <w:rPr>
          <w:lang w:val="it-IT"/>
        </w:rPr>
        <w:t>in relatie</w:t>
      </w:r>
      <w:r w:rsidR="00BD6881" w:rsidRPr="00BD6881">
        <w:rPr>
          <w:lang w:val="it-IT"/>
        </w:rPr>
        <w:t xml:space="preserve"> cu celelalte stiinte ale naturii, in scopul integrarii sociale si profesionale.</w:t>
      </w:r>
    </w:p>
    <w:p w:rsidR="00BD6881" w:rsidRPr="00BD6881" w:rsidRDefault="00B91976" w:rsidP="001055F8">
      <w:pPr>
        <w:widowControl w:val="0"/>
        <w:shd w:val="clear" w:color="auto" w:fill="FFFFFF"/>
        <w:tabs>
          <w:tab w:val="left" w:pos="1426"/>
        </w:tabs>
        <w:autoSpaceDE w:val="0"/>
        <w:autoSpaceDN w:val="0"/>
        <w:adjustRightInd w:val="0"/>
        <w:spacing w:line="360" w:lineRule="auto"/>
        <w:jc w:val="both"/>
        <w:rPr>
          <w:lang w:val="it-IT"/>
        </w:rPr>
      </w:pPr>
      <w:r>
        <w:rPr>
          <w:lang w:val="it-IT"/>
        </w:rPr>
        <w:tab/>
      </w:r>
      <w:r w:rsidR="00BD6881" w:rsidRPr="00BD6881">
        <w:rPr>
          <w:lang w:val="it-IT"/>
        </w:rPr>
        <w:t xml:space="preserve">Toti membrii comisie metodice „Matematica si Stiinte” au efectuat o analiza a </w:t>
      </w:r>
      <w:r w:rsidR="00BD6881" w:rsidRPr="00BD6881">
        <w:rPr>
          <w:lang w:val="it-IT"/>
        </w:rPr>
        <w:lastRenderedPageBreak/>
        <w:t>testelor initiale pe fiecare disciplina in parte in urma careia s-au luat masuri de imbunatatire a rezultatelor.</w:t>
      </w:r>
    </w:p>
    <w:p w:rsidR="00BD6881" w:rsidRPr="00BD6881" w:rsidRDefault="00BD6881" w:rsidP="001055F8">
      <w:pPr>
        <w:widowControl w:val="0"/>
        <w:shd w:val="clear" w:color="auto" w:fill="FFFFFF"/>
        <w:tabs>
          <w:tab w:val="left" w:pos="1066"/>
        </w:tabs>
        <w:autoSpaceDE w:val="0"/>
        <w:autoSpaceDN w:val="0"/>
        <w:adjustRightInd w:val="0"/>
        <w:spacing w:line="360" w:lineRule="auto"/>
        <w:jc w:val="both"/>
        <w:rPr>
          <w:spacing w:val="-1"/>
          <w:lang w:val="ro-RO"/>
        </w:rPr>
      </w:pPr>
      <w:r w:rsidRPr="00BD6881">
        <w:rPr>
          <w:b/>
          <w:lang w:val="it-IT"/>
        </w:rPr>
        <w:t xml:space="preserve">         Activitatea de perfectionare</w:t>
      </w:r>
      <w:r w:rsidRPr="00BD6881">
        <w:rPr>
          <w:lang w:val="it-IT"/>
        </w:rPr>
        <w:t xml:space="preserve"> din cadrul catedrei s-a realizat prin dezbateri cu privire la proiectarea didactica, la selectarea manulalelor scolare si celorlalte instrumente auxiliare de lucru utilizate in procesul de invatamant si prin participarea la activitatile metodice din scoala</w:t>
      </w:r>
      <w:r w:rsidRPr="00BD6881">
        <w:rPr>
          <w:spacing w:val="-1"/>
          <w:lang w:val="ro-RO"/>
        </w:rPr>
        <w:t>.</w:t>
      </w:r>
    </w:p>
    <w:p w:rsidR="00BD6881" w:rsidRPr="00BD6881" w:rsidRDefault="00BD6881" w:rsidP="001055F8">
      <w:pPr>
        <w:widowControl w:val="0"/>
        <w:shd w:val="clear" w:color="auto" w:fill="FFFFFF"/>
        <w:tabs>
          <w:tab w:val="left" w:pos="1066"/>
        </w:tabs>
        <w:autoSpaceDE w:val="0"/>
        <w:autoSpaceDN w:val="0"/>
        <w:adjustRightInd w:val="0"/>
        <w:spacing w:line="360" w:lineRule="auto"/>
        <w:jc w:val="both"/>
        <w:rPr>
          <w:lang w:val="it-IT"/>
        </w:rPr>
      </w:pPr>
      <w:r w:rsidRPr="00BD6881">
        <w:rPr>
          <w:spacing w:val="-1"/>
          <w:lang w:val="ro-RO"/>
        </w:rPr>
        <w:t xml:space="preserve">         Toate cadrele didactice au participat la consfătuirile cadrelor didactice pe discipline si la activitatile </w:t>
      </w:r>
      <w:r w:rsidRPr="00BD6881">
        <w:rPr>
          <w:lang w:val="ro-RO"/>
        </w:rPr>
        <w:t>cercurilor pedagogice organizate pe discipline.</w:t>
      </w:r>
    </w:p>
    <w:p w:rsidR="00BD6881" w:rsidRPr="00BD6881" w:rsidRDefault="00BD6881" w:rsidP="001055F8">
      <w:pPr>
        <w:widowControl w:val="0"/>
        <w:shd w:val="clear" w:color="auto" w:fill="FFFFFF"/>
        <w:tabs>
          <w:tab w:val="left" w:pos="1066"/>
        </w:tabs>
        <w:autoSpaceDE w:val="0"/>
        <w:autoSpaceDN w:val="0"/>
        <w:adjustRightInd w:val="0"/>
        <w:spacing w:line="360" w:lineRule="auto"/>
        <w:jc w:val="both"/>
        <w:rPr>
          <w:lang w:val="ro-RO"/>
        </w:rPr>
      </w:pPr>
      <w:r w:rsidRPr="00BD6881">
        <w:rPr>
          <w:lang w:val="it-IT"/>
        </w:rPr>
        <w:t xml:space="preserve">         Au fost susținute lectii deschise si referate, conform programului de activitate semestrial.</w:t>
      </w:r>
    </w:p>
    <w:p w:rsidR="00BD6881" w:rsidRPr="00BD6881" w:rsidRDefault="00BD6881" w:rsidP="001055F8">
      <w:pPr>
        <w:autoSpaceDE w:val="0"/>
        <w:autoSpaceDN w:val="0"/>
        <w:adjustRightInd w:val="0"/>
        <w:spacing w:line="360" w:lineRule="auto"/>
        <w:jc w:val="both"/>
        <w:rPr>
          <w:lang w:val="ro-RO"/>
        </w:rPr>
      </w:pPr>
      <w:r w:rsidRPr="00BD6881">
        <w:rPr>
          <w:lang w:val="ro-RO"/>
        </w:rPr>
        <w:t xml:space="preserve">         Profesor</w:t>
      </w:r>
      <w:r w:rsidR="001055F8">
        <w:rPr>
          <w:lang w:val="ro-RO"/>
        </w:rPr>
        <w:t>ul de matematica s-a</w:t>
      </w:r>
      <w:r w:rsidRPr="00BD6881">
        <w:rPr>
          <w:lang w:val="ro-RO"/>
        </w:rPr>
        <w:t xml:space="preserve"> preocupat in permanenta de pregatirea elevilor in vederea sustinerii testelor initiale, a simularii Evaluarii Nationale  si au elaborat un pr</w:t>
      </w:r>
      <w:r w:rsidR="001055F8">
        <w:rPr>
          <w:lang w:val="ro-RO"/>
        </w:rPr>
        <w:t>ogram de pregatire suplimentara</w:t>
      </w:r>
      <w:r w:rsidRPr="00BD6881">
        <w:rPr>
          <w:lang w:val="ro-RO"/>
        </w:rPr>
        <w:t>.</w:t>
      </w:r>
    </w:p>
    <w:p w:rsidR="00BD6881" w:rsidRPr="00BD6881" w:rsidRDefault="00BD6881" w:rsidP="001055F8">
      <w:pPr>
        <w:autoSpaceDE w:val="0"/>
        <w:autoSpaceDN w:val="0"/>
        <w:adjustRightInd w:val="0"/>
        <w:spacing w:line="360" w:lineRule="auto"/>
        <w:ind w:firstLine="720"/>
        <w:jc w:val="both"/>
        <w:rPr>
          <w:lang w:val="it-IT"/>
        </w:rPr>
      </w:pPr>
      <w:r w:rsidRPr="00BD6881">
        <w:rPr>
          <w:lang w:val="it-IT"/>
        </w:rPr>
        <w:t>In cadrul activitatilor demonstrative sustinut</w:t>
      </w:r>
      <w:r w:rsidR="001055F8">
        <w:rPr>
          <w:lang w:val="it-IT"/>
        </w:rPr>
        <w:t>e la nivelul comisiei metodice</w:t>
      </w:r>
      <w:r w:rsidRPr="00BD6881">
        <w:rPr>
          <w:lang w:val="it-IT"/>
        </w:rPr>
        <w:t>, profesorii au aratat o buna stapanire a disciplinei predate si cuno</w:t>
      </w:r>
      <w:r w:rsidR="002C1CC6">
        <w:rPr>
          <w:lang w:val="it-IT"/>
        </w:rPr>
        <w:t>stinte actualizate in specialitate. De asemenea, s</w:t>
      </w:r>
      <w:r w:rsidRPr="00BD6881">
        <w:rPr>
          <w:lang w:val="it-IT"/>
        </w:rPr>
        <w:t>-a incurajat invatarea centrata pe elev, invatarea in grup si invatarea in diferite co</w:t>
      </w:r>
      <w:r w:rsidR="002C1CC6">
        <w:rPr>
          <w:lang w:val="it-IT"/>
        </w:rPr>
        <w:t xml:space="preserve">ntexte. Profesorii au asigurat </w:t>
      </w:r>
      <w:r w:rsidRPr="00BD6881">
        <w:rPr>
          <w:lang w:val="it-IT"/>
        </w:rPr>
        <w:t xml:space="preserve"> materiale clare, lizibile si care au sporit claritatea informatiilor. Elevii au fost implicati in evaluare si li s-a oferit feed-back in legatura cu progresul realizat.</w:t>
      </w:r>
    </w:p>
    <w:p w:rsidR="00BD6881" w:rsidRPr="00BD6881" w:rsidRDefault="00BD6881" w:rsidP="002C1CC6">
      <w:pPr>
        <w:widowControl w:val="0"/>
        <w:shd w:val="clear" w:color="auto" w:fill="FFFFFF"/>
        <w:tabs>
          <w:tab w:val="left" w:pos="1426"/>
        </w:tabs>
        <w:autoSpaceDE w:val="0"/>
        <w:autoSpaceDN w:val="0"/>
        <w:adjustRightInd w:val="0"/>
        <w:spacing w:line="360" w:lineRule="auto"/>
        <w:rPr>
          <w:b/>
          <w:bCs/>
          <w:lang w:val="it-IT"/>
        </w:rPr>
      </w:pPr>
    </w:p>
    <w:p w:rsidR="00BD6881" w:rsidRPr="00BD6881" w:rsidRDefault="00BD6881" w:rsidP="001055F8">
      <w:pPr>
        <w:autoSpaceDE w:val="0"/>
        <w:autoSpaceDN w:val="0"/>
        <w:adjustRightInd w:val="0"/>
        <w:spacing w:line="360" w:lineRule="auto"/>
        <w:jc w:val="right"/>
        <w:rPr>
          <w:lang w:val="it-IT"/>
        </w:rPr>
      </w:pPr>
      <w:r w:rsidRPr="00BD6881">
        <w:rPr>
          <w:lang w:val="it-IT"/>
        </w:rPr>
        <w:t xml:space="preserve">                                                                    Responsabil comisie,</w:t>
      </w:r>
    </w:p>
    <w:p w:rsidR="00BD6881" w:rsidRPr="00BD6881" w:rsidRDefault="002C1CC6" w:rsidP="001055F8">
      <w:pPr>
        <w:spacing w:line="360" w:lineRule="auto"/>
        <w:jc w:val="right"/>
        <w:rPr>
          <w:lang w:val="it-IT"/>
        </w:rPr>
      </w:pPr>
      <w:r>
        <w:rPr>
          <w:lang w:val="it-IT"/>
        </w:rPr>
        <w:t xml:space="preserve">                               p</w:t>
      </w:r>
      <w:r w:rsidR="00BD6881" w:rsidRPr="00BD6881">
        <w:rPr>
          <w:lang w:val="it-IT"/>
        </w:rPr>
        <w:t xml:space="preserve">rof. </w:t>
      </w:r>
      <w:r w:rsidR="001055F8">
        <w:rPr>
          <w:lang w:val="it-IT"/>
        </w:rPr>
        <w:t>Negrea  Ionel</w:t>
      </w:r>
    </w:p>
    <w:p w:rsidR="00BD6881" w:rsidRPr="00BD6881" w:rsidRDefault="00BD6881" w:rsidP="00BD6881">
      <w:pPr>
        <w:widowControl w:val="0"/>
        <w:shd w:val="clear" w:color="auto" w:fill="FFFFFF"/>
        <w:tabs>
          <w:tab w:val="left" w:pos="1426"/>
        </w:tabs>
        <w:autoSpaceDE w:val="0"/>
        <w:autoSpaceDN w:val="0"/>
        <w:adjustRightInd w:val="0"/>
        <w:spacing w:line="360" w:lineRule="auto"/>
        <w:ind w:left="720"/>
        <w:rPr>
          <w:b/>
          <w:bCs/>
          <w:lang w:val="it-IT"/>
        </w:rPr>
      </w:pPr>
    </w:p>
    <w:p w:rsidR="00BD6881" w:rsidRPr="00BD6881" w:rsidRDefault="00BD6881" w:rsidP="00BD6881">
      <w:pPr>
        <w:widowControl w:val="0"/>
        <w:shd w:val="clear" w:color="auto" w:fill="FFFFFF"/>
        <w:tabs>
          <w:tab w:val="left" w:pos="1426"/>
        </w:tabs>
        <w:autoSpaceDE w:val="0"/>
        <w:autoSpaceDN w:val="0"/>
        <w:adjustRightInd w:val="0"/>
        <w:spacing w:line="360" w:lineRule="auto"/>
        <w:rPr>
          <w:b/>
          <w:bCs/>
          <w:lang w:val="it-IT"/>
        </w:rPr>
      </w:pPr>
    </w:p>
    <w:p w:rsidR="004B6321" w:rsidRPr="002C1CC6" w:rsidRDefault="004B6321" w:rsidP="00BD6881">
      <w:pPr>
        <w:spacing w:line="360" w:lineRule="auto"/>
        <w:rPr>
          <w:lang w:val="fr-FR"/>
        </w:rPr>
      </w:pPr>
    </w:p>
    <w:sectPr w:rsidR="004B6321" w:rsidRPr="002C1CC6" w:rsidSect="009153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B1F87"/>
    <w:multiLevelType w:val="hybridMultilevel"/>
    <w:tmpl w:val="33DE1540"/>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D6881"/>
    <w:rsid w:val="00011416"/>
    <w:rsid w:val="001055F8"/>
    <w:rsid w:val="002C1CC6"/>
    <w:rsid w:val="004B6321"/>
    <w:rsid w:val="00915365"/>
    <w:rsid w:val="00A757A4"/>
    <w:rsid w:val="00B85D9A"/>
    <w:rsid w:val="00B91976"/>
    <w:rsid w:val="00BD688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881"/>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719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dc:creator>
  <cp:lastModifiedBy>Calculator 2</cp:lastModifiedBy>
  <cp:revision>2</cp:revision>
  <cp:lastPrinted>2017-03-27T12:33:00Z</cp:lastPrinted>
  <dcterms:created xsi:type="dcterms:W3CDTF">2018-04-18T06:49:00Z</dcterms:created>
  <dcterms:modified xsi:type="dcterms:W3CDTF">2018-04-18T06:49:00Z</dcterms:modified>
</cp:coreProperties>
</file>